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E" w:rsidRPr="00A243A2" w:rsidRDefault="00BC0C2E" w:rsidP="00BB4F97">
      <w:pPr>
        <w:pStyle w:val="Sansinterligne"/>
        <w:rPr>
          <w:sz w:val="28"/>
        </w:rPr>
      </w:pPr>
      <w:bookmarkStart w:id="0" w:name="_GoBack"/>
      <w:bookmarkEnd w:id="0"/>
      <w:r>
        <w:rPr>
          <w:sz w:val="28"/>
        </w:rPr>
        <w:t>Parcours le site</w:t>
      </w:r>
      <w:r w:rsidR="00A243A2">
        <w:rPr>
          <w:sz w:val="28"/>
        </w:rPr>
        <w:t xml:space="preserve"> web «</w:t>
      </w:r>
      <w:r w:rsidR="001D5EA2">
        <w:rPr>
          <w:sz w:val="28"/>
        </w:rPr>
        <w:t xml:space="preserve"> </w:t>
      </w:r>
      <w:r w:rsidR="00A243A2">
        <w:rPr>
          <w:sz w:val="28"/>
        </w:rPr>
        <w:t>Le site de Tom »</w:t>
      </w:r>
      <w:r>
        <w:rPr>
          <w:sz w:val="28"/>
        </w:rPr>
        <w:t xml:space="preserve"> via les liens ci-dessous et réalise les </w:t>
      </w:r>
      <w:r w:rsidR="00A243A2">
        <w:rPr>
          <w:sz w:val="28"/>
        </w:rPr>
        <w:t xml:space="preserve">4 </w:t>
      </w:r>
      <w:r>
        <w:rPr>
          <w:sz w:val="28"/>
        </w:rPr>
        <w:t>exercices interactifs</w:t>
      </w:r>
      <w:r w:rsidR="00A243A2" w:rsidRPr="001D5EA2">
        <w:rPr>
          <w:sz w:val="28"/>
          <w:highlight w:val="yellow"/>
        </w:rPr>
        <w:t xml:space="preserve">. </w:t>
      </w:r>
      <w:r w:rsidR="00A243A2" w:rsidRPr="001D5EA2">
        <w:rPr>
          <w:sz w:val="28"/>
          <w:highlight w:val="yellow"/>
          <w:u w:val="single"/>
        </w:rPr>
        <w:t>E</w:t>
      </w:r>
      <w:r w:rsidRPr="001D5EA2">
        <w:rPr>
          <w:sz w:val="28"/>
          <w:highlight w:val="yellow"/>
          <w:u w:val="single"/>
        </w:rPr>
        <w:t>nvoie-moi par mail une capture d’écran de tes résultats</w:t>
      </w:r>
      <w:r w:rsidRPr="001D5EA2">
        <w:rPr>
          <w:sz w:val="28"/>
          <w:u w:val="single"/>
        </w:rPr>
        <w:t xml:space="preserve"> </w:t>
      </w:r>
    </w:p>
    <w:p w:rsidR="00BC0C2E" w:rsidRDefault="00BC0C2E" w:rsidP="00BB4F97">
      <w:pPr>
        <w:pStyle w:val="Sansinterligne"/>
        <w:rPr>
          <w:i/>
          <w:sz w:val="28"/>
        </w:rPr>
      </w:pPr>
    </w:p>
    <w:p w:rsidR="00BC0C2E" w:rsidRDefault="00BC0C2E" w:rsidP="00BB4F97">
      <w:pPr>
        <w:pStyle w:val="Sansinterligne"/>
        <w:rPr>
          <w:i/>
          <w:sz w:val="28"/>
        </w:rPr>
      </w:pPr>
    </w:p>
    <w:p w:rsidR="00BC0C2E" w:rsidRPr="00A243A2" w:rsidRDefault="00BC0C2E" w:rsidP="00BB4F97">
      <w:pPr>
        <w:pStyle w:val="Sansinterligne"/>
        <w:rPr>
          <w:b/>
          <w:i/>
          <w:sz w:val="28"/>
        </w:rPr>
      </w:pPr>
      <w:r w:rsidRPr="00A243A2">
        <w:rPr>
          <w:b/>
          <w:i/>
          <w:sz w:val="28"/>
        </w:rPr>
        <w:t>1)</w:t>
      </w:r>
      <w:r w:rsidR="00A243A2" w:rsidRPr="00A243A2">
        <w:rPr>
          <w:b/>
          <w:i/>
          <w:sz w:val="28"/>
        </w:rPr>
        <w:t xml:space="preserve"> </w:t>
      </w:r>
      <w:r w:rsidRPr="00A243A2">
        <w:rPr>
          <w:b/>
          <w:i/>
          <w:sz w:val="28"/>
        </w:rPr>
        <w:t>Les bons gestes</w:t>
      </w:r>
    </w:p>
    <w:p w:rsidR="00BC0C2E" w:rsidRDefault="00BC0C2E" w:rsidP="00BC0C2E">
      <w:pPr>
        <w:pStyle w:val="Sansinterligne"/>
        <w:rPr>
          <w:i/>
          <w:sz w:val="28"/>
        </w:rPr>
      </w:pPr>
      <w:r>
        <w:rPr>
          <w:i/>
          <w:sz w:val="28"/>
        </w:rPr>
        <w:t>a) cours à lire</w:t>
      </w:r>
    </w:p>
    <w:p w:rsidR="00BC0C2E" w:rsidRDefault="007A4EC5" w:rsidP="00BB4F97">
      <w:pPr>
        <w:pStyle w:val="Sansinterligne"/>
      </w:pPr>
      <w:hyperlink r:id="rId8" w:history="1">
        <w:r w:rsidR="00BC0C2E">
          <w:rPr>
            <w:rStyle w:val="Lienhypertexte"/>
          </w:rPr>
          <w:t>https://sitetom.syctom-paris.fr/les-bons-gestes.html</w:t>
        </w:r>
      </w:hyperlink>
    </w:p>
    <w:p w:rsidR="00BC0C2E" w:rsidRDefault="00BC0C2E" w:rsidP="00BB4F97">
      <w:pPr>
        <w:pStyle w:val="Sansinterligne"/>
      </w:pPr>
    </w:p>
    <w:p w:rsidR="00BC0C2E" w:rsidRDefault="00BC0C2E" w:rsidP="00BB4F97">
      <w:pPr>
        <w:pStyle w:val="Sansinterligne"/>
        <w:rPr>
          <w:i/>
          <w:sz w:val="28"/>
        </w:rPr>
      </w:pPr>
      <w:r>
        <w:rPr>
          <w:i/>
          <w:sz w:val="28"/>
        </w:rPr>
        <w:t>b) exercice interactif à faire</w:t>
      </w:r>
    </w:p>
    <w:p w:rsidR="00BC0C2E" w:rsidRDefault="007A4EC5" w:rsidP="00BB4F97">
      <w:pPr>
        <w:pStyle w:val="Sansinterligne"/>
        <w:rPr>
          <w:i/>
          <w:sz w:val="28"/>
        </w:rPr>
      </w:pPr>
      <w:hyperlink r:id="rId9" w:history="1">
        <w:r w:rsidR="00BC0C2E">
          <w:rPr>
            <w:rStyle w:val="Lienhypertexte"/>
          </w:rPr>
          <w:t>https://sitetom.syctom-paris.fr/joue-avec-tom/je-fais-un-geste-pour-la-planete.html</w:t>
        </w:r>
      </w:hyperlink>
    </w:p>
    <w:p w:rsidR="00BC0C2E" w:rsidRDefault="00BC0C2E" w:rsidP="00BB4F97">
      <w:pPr>
        <w:pStyle w:val="Sansinterligne"/>
        <w:rPr>
          <w:i/>
          <w:sz w:val="28"/>
        </w:rPr>
      </w:pPr>
    </w:p>
    <w:p w:rsidR="00A243A2" w:rsidRDefault="00A243A2" w:rsidP="00BB4F97">
      <w:pPr>
        <w:pStyle w:val="Sansinterligne"/>
        <w:rPr>
          <w:i/>
          <w:sz w:val="28"/>
        </w:rPr>
      </w:pPr>
    </w:p>
    <w:p w:rsidR="00A243A2" w:rsidRDefault="00A243A2" w:rsidP="00BB4F97">
      <w:pPr>
        <w:pStyle w:val="Sansinterligne"/>
        <w:rPr>
          <w:i/>
          <w:sz w:val="28"/>
        </w:rPr>
      </w:pPr>
    </w:p>
    <w:p w:rsidR="00BC0C2E" w:rsidRPr="00A243A2" w:rsidRDefault="00A243A2" w:rsidP="00BB4F97">
      <w:pPr>
        <w:pStyle w:val="Sansinterligne"/>
        <w:rPr>
          <w:b/>
          <w:i/>
          <w:sz w:val="28"/>
        </w:rPr>
      </w:pPr>
      <w:r w:rsidRPr="00A243A2">
        <w:rPr>
          <w:b/>
          <w:i/>
          <w:sz w:val="28"/>
        </w:rPr>
        <w:t xml:space="preserve">2) </w:t>
      </w:r>
      <w:r w:rsidR="00BC0C2E" w:rsidRPr="00A243A2">
        <w:rPr>
          <w:b/>
          <w:i/>
          <w:sz w:val="28"/>
        </w:rPr>
        <w:t>Le parcours des déchets – Tom Trie</w:t>
      </w:r>
    </w:p>
    <w:p w:rsidR="00BC0C2E" w:rsidRDefault="00BC0C2E" w:rsidP="00BB4F97">
      <w:pPr>
        <w:pStyle w:val="Sansinterligne"/>
        <w:rPr>
          <w:i/>
          <w:sz w:val="28"/>
        </w:rPr>
      </w:pPr>
      <w:r>
        <w:rPr>
          <w:i/>
          <w:sz w:val="28"/>
        </w:rPr>
        <w:t>a) cours à lire</w:t>
      </w:r>
    </w:p>
    <w:p w:rsidR="00BC0C2E" w:rsidRDefault="007A4EC5" w:rsidP="00BB4F97">
      <w:pPr>
        <w:pStyle w:val="Sansinterligne"/>
      </w:pPr>
      <w:hyperlink r:id="rId10" w:history="1">
        <w:r w:rsidR="00BC0C2E">
          <w:rPr>
            <w:rStyle w:val="Lienhypertexte"/>
          </w:rPr>
          <w:t>https://sitetom.syctom-paris.fr/le-parcours-des-dechets/tom-trie.html</w:t>
        </w:r>
      </w:hyperlink>
    </w:p>
    <w:p w:rsidR="00BC0C2E" w:rsidRDefault="00BC0C2E" w:rsidP="00BB4F97">
      <w:pPr>
        <w:pStyle w:val="Sansinterligne"/>
      </w:pPr>
    </w:p>
    <w:p w:rsidR="00BC0C2E" w:rsidRDefault="00BC0C2E" w:rsidP="00BC0C2E">
      <w:pPr>
        <w:pStyle w:val="Sansinterligne"/>
        <w:rPr>
          <w:i/>
          <w:sz w:val="28"/>
        </w:rPr>
      </w:pPr>
      <w:r>
        <w:rPr>
          <w:i/>
          <w:sz w:val="28"/>
        </w:rPr>
        <w:t>b) exercice interactif à faire</w:t>
      </w:r>
    </w:p>
    <w:p w:rsidR="00BC0C2E" w:rsidRDefault="007A4EC5" w:rsidP="00BB4F97">
      <w:pPr>
        <w:pStyle w:val="Sansinterligne"/>
      </w:pPr>
      <w:hyperlink r:id="rId11" w:history="1">
        <w:r w:rsidR="00A243A2">
          <w:rPr>
            <w:rStyle w:val="Lienhypertexte"/>
          </w:rPr>
          <w:t>https://sitetom.syctom-paris.fr/joue-avec-tom/je-suis-champion-du-tri.html</w:t>
        </w:r>
      </w:hyperlink>
    </w:p>
    <w:p w:rsidR="00A243A2" w:rsidRDefault="00A243A2" w:rsidP="00BB4F97">
      <w:pPr>
        <w:pStyle w:val="Sansinterligne"/>
      </w:pPr>
    </w:p>
    <w:p w:rsidR="00A243A2" w:rsidRDefault="00A243A2" w:rsidP="00BB4F97">
      <w:pPr>
        <w:pStyle w:val="Sansinterligne"/>
      </w:pPr>
    </w:p>
    <w:p w:rsidR="00A243A2" w:rsidRDefault="00A243A2" w:rsidP="00BB4F97">
      <w:pPr>
        <w:pStyle w:val="Sansinterligne"/>
      </w:pPr>
    </w:p>
    <w:p w:rsidR="00A243A2" w:rsidRPr="00A243A2" w:rsidRDefault="00A243A2" w:rsidP="00A243A2">
      <w:pPr>
        <w:pStyle w:val="Sansinterligne"/>
        <w:rPr>
          <w:b/>
          <w:i/>
          <w:sz w:val="28"/>
        </w:rPr>
      </w:pPr>
      <w:r>
        <w:rPr>
          <w:b/>
          <w:i/>
          <w:sz w:val="28"/>
        </w:rPr>
        <w:t>3</w:t>
      </w:r>
      <w:r w:rsidRPr="00A243A2">
        <w:rPr>
          <w:b/>
          <w:i/>
          <w:sz w:val="28"/>
        </w:rPr>
        <w:t xml:space="preserve">) Le parcours des déchets – Tom </w:t>
      </w:r>
      <w:r>
        <w:rPr>
          <w:b/>
          <w:i/>
          <w:sz w:val="28"/>
        </w:rPr>
        <w:t>composte</w:t>
      </w:r>
    </w:p>
    <w:p w:rsidR="00A243A2" w:rsidRPr="00A243A2" w:rsidRDefault="00A243A2" w:rsidP="00BB4F97">
      <w:pPr>
        <w:pStyle w:val="Sansinterligne"/>
        <w:rPr>
          <w:i/>
          <w:sz w:val="28"/>
        </w:rPr>
      </w:pPr>
      <w:r>
        <w:rPr>
          <w:i/>
          <w:sz w:val="28"/>
        </w:rPr>
        <w:t>a) cours à lire</w:t>
      </w:r>
    </w:p>
    <w:p w:rsidR="00A243A2" w:rsidRDefault="007A4EC5" w:rsidP="00BB4F97">
      <w:pPr>
        <w:pStyle w:val="Sansinterligne"/>
      </w:pPr>
      <w:hyperlink r:id="rId12" w:history="1">
        <w:r w:rsidR="00A243A2">
          <w:rPr>
            <w:rStyle w:val="Lienhypertexte"/>
          </w:rPr>
          <w:t>https://sitetom.syctom-paris.fr/le-parcours-des-dechets/tom-composte.html</w:t>
        </w:r>
      </w:hyperlink>
    </w:p>
    <w:p w:rsidR="00A243A2" w:rsidRDefault="00A243A2" w:rsidP="00BB4F97">
      <w:pPr>
        <w:pStyle w:val="Sansinterligne"/>
      </w:pPr>
    </w:p>
    <w:p w:rsidR="00A243A2" w:rsidRDefault="00A243A2" w:rsidP="00A243A2">
      <w:pPr>
        <w:pStyle w:val="Sansinterligne"/>
        <w:rPr>
          <w:i/>
          <w:sz w:val="28"/>
        </w:rPr>
      </w:pPr>
      <w:r>
        <w:rPr>
          <w:i/>
          <w:sz w:val="28"/>
        </w:rPr>
        <w:t>b) exercice interactif à faire</w:t>
      </w:r>
    </w:p>
    <w:p w:rsidR="00A243A2" w:rsidRDefault="007A4EC5" w:rsidP="00BB4F97">
      <w:pPr>
        <w:pStyle w:val="Sansinterligne"/>
      </w:pPr>
      <w:hyperlink r:id="rId13" w:history="1">
        <w:r w:rsidR="00A243A2">
          <w:rPr>
            <w:rStyle w:val="Lienhypertexte"/>
          </w:rPr>
          <w:t>https://sitetom.syctom-paris.fr/joue-avec-tom/je-deviens-le-roi-du-compost.html</w:t>
        </w:r>
      </w:hyperlink>
    </w:p>
    <w:p w:rsidR="00A243A2" w:rsidRDefault="00A243A2" w:rsidP="00BB4F97">
      <w:pPr>
        <w:pStyle w:val="Sansinterligne"/>
        <w:rPr>
          <w:i/>
          <w:sz w:val="28"/>
        </w:rPr>
      </w:pPr>
    </w:p>
    <w:p w:rsidR="00A243A2" w:rsidRDefault="00A243A2" w:rsidP="00BB4F97">
      <w:pPr>
        <w:pStyle w:val="Sansinterligne"/>
        <w:rPr>
          <w:i/>
          <w:sz w:val="28"/>
        </w:rPr>
      </w:pPr>
    </w:p>
    <w:p w:rsidR="00A243A2" w:rsidRDefault="00A243A2" w:rsidP="00BB4F97">
      <w:pPr>
        <w:pStyle w:val="Sansinterligne"/>
        <w:rPr>
          <w:i/>
          <w:sz w:val="28"/>
        </w:rPr>
      </w:pPr>
    </w:p>
    <w:p w:rsidR="00A243A2" w:rsidRPr="00A243A2" w:rsidRDefault="00A243A2" w:rsidP="00A243A2">
      <w:pPr>
        <w:pStyle w:val="Sansinterligne"/>
        <w:rPr>
          <w:b/>
          <w:i/>
          <w:sz w:val="28"/>
        </w:rPr>
      </w:pPr>
      <w:r>
        <w:rPr>
          <w:b/>
          <w:i/>
          <w:sz w:val="28"/>
        </w:rPr>
        <w:t>4</w:t>
      </w:r>
      <w:r w:rsidRPr="00A243A2">
        <w:rPr>
          <w:b/>
          <w:i/>
          <w:sz w:val="28"/>
        </w:rPr>
        <w:t>) Le parcours des déchets – T</w:t>
      </w:r>
      <w:r>
        <w:rPr>
          <w:b/>
          <w:i/>
          <w:sz w:val="28"/>
        </w:rPr>
        <w:t>om recycle</w:t>
      </w:r>
    </w:p>
    <w:p w:rsidR="00A243A2" w:rsidRPr="00A243A2" w:rsidRDefault="00A243A2" w:rsidP="00A243A2">
      <w:pPr>
        <w:pStyle w:val="Sansinterligne"/>
        <w:rPr>
          <w:i/>
          <w:sz w:val="28"/>
        </w:rPr>
      </w:pPr>
      <w:r>
        <w:rPr>
          <w:i/>
          <w:sz w:val="28"/>
        </w:rPr>
        <w:t>a) cours à lire</w:t>
      </w:r>
    </w:p>
    <w:p w:rsidR="00BC0C2E" w:rsidRDefault="007A4EC5" w:rsidP="00BB4F97">
      <w:pPr>
        <w:pStyle w:val="Sansinterligne"/>
      </w:pPr>
      <w:hyperlink r:id="rId14" w:history="1">
        <w:r w:rsidR="00BC0C2E">
          <w:rPr>
            <w:rStyle w:val="Lienhypertexte"/>
          </w:rPr>
          <w:t>https://sitetom.syctom-paris.fr/le-parcours-des-dechets/tom-recycle.html</w:t>
        </w:r>
      </w:hyperlink>
    </w:p>
    <w:p w:rsidR="00BC0C2E" w:rsidRDefault="00BC0C2E" w:rsidP="00BB4F97">
      <w:pPr>
        <w:pStyle w:val="Sansinterligne"/>
      </w:pPr>
    </w:p>
    <w:p w:rsidR="00A243A2" w:rsidRDefault="00A243A2" w:rsidP="00A243A2">
      <w:pPr>
        <w:pStyle w:val="Sansinterligne"/>
        <w:rPr>
          <w:i/>
          <w:sz w:val="28"/>
        </w:rPr>
      </w:pPr>
      <w:r>
        <w:rPr>
          <w:i/>
          <w:sz w:val="28"/>
        </w:rPr>
        <w:t>b) exercice interactif à faire</w:t>
      </w:r>
    </w:p>
    <w:p w:rsidR="00BC0C2E" w:rsidRPr="006D468F" w:rsidRDefault="007A4EC5" w:rsidP="00BB4F97">
      <w:pPr>
        <w:pStyle w:val="Sansinterligne"/>
        <w:rPr>
          <w:i/>
          <w:sz w:val="28"/>
        </w:rPr>
      </w:pPr>
      <w:hyperlink r:id="rId15" w:history="1">
        <w:r w:rsidR="00A243A2">
          <w:rPr>
            <w:rStyle w:val="Lienhypertexte"/>
          </w:rPr>
          <w:t>https://sitetom.syctom-paris.fr/joue-avec-tom/je-transforme-mes-dechets.html</w:t>
        </w:r>
      </w:hyperlink>
    </w:p>
    <w:sectPr w:rsidR="00BC0C2E" w:rsidRPr="006D468F" w:rsidSect="006D468F">
      <w:footerReference w:type="default" r:id="rId16"/>
      <w:headerReference w:type="first" r:id="rId17"/>
      <w:footerReference w:type="first" r:id="rId18"/>
      <w:pgSz w:w="11906" w:h="16838"/>
      <w:pgMar w:top="994" w:right="424" w:bottom="567" w:left="1276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C5" w:rsidRDefault="007A4EC5" w:rsidP="005144C5">
      <w:r>
        <w:separator/>
      </w:r>
    </w:p>
  </w:endnote>
  <w:endnote w:type="continuationSeparator" w:id="0">
    <w:p w:rsidR="007A4EC5" w:rsidRDefault="007A4EC5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BC0C2E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E96904">
      <w:rPr>
        <w:noProof/>
      </w:rPr>
      <w:t>1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  <w:p w:rsidR="007F21AD" w:rsidRDefault="007F21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7A4EC5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7A4EC5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  <w:p w:rsidR="007F21AD" w:rsidRDefault="007F21AD"/>
  <w:p w:rsidR="007F21AD" w:rsidRDefault="007F21AD"/>
  <w:p w:rsidR="007F21AD" w:rsidRDefault="007F2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C5" w:rsidRDefault="007A4EC5" w:rsidP="005144C5">
      <w:r>
        <w:separator/>
      </w:r>
    </w:p>
  </w:footnote>
  <w:footnote w:type="continuationSeparator" w:id="0">
    <w:p w:rsidR="007A4EC5" w:rsidRDefault="007A4EC5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A243A2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 6</w:t>
          </w:r>
        </w:p>
        <w:p w:rsidR="00C33F2B" w:rsidRPr="002D5B4B" w:rsidRDefault="005F4EF0" w:rsidP="00BC0C2E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LE</w:t>
          </w:r>
          <w:r w:rsidR="00BC0C2E">
            <w:rPr>
              <w:rFonts w:ascii="Arial" w:hAnsi="Arial" w:cs="Arial"/>
              <w:b w:val="0"/>
              <w:sz w:val="32"/>
              <w:szCs w:val="32"/>
              <w:u w:val="single"/>
            </w:rPr>
            <w:t>S DECHETS ET LE RECYCLAGE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D5EA2" w:rsidRDefault="001D5EA2" w:rsidP="001D5EA2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1D5EA2" w:rsidP="001D5EA2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339" w:hanging="233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1045" w:hanging="23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842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645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448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251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54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-143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-340" w:hanging="233"/>
      </w:pPr>
      <w:rPr>
        <w:rFonts w:hint="default"/>
        <w:lang w:val="fr-FR" w:eastAsia="en-US" w:bidi="ar-SA"/>
      </w:rPr>
    </w:lvl>
  </w:abstractNum>
  <w:abstractNum w:abstractNumId="10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B3891"/>
    <w:multiLevelType w:val="hybridMultilevel"/>
    <w:tmpl w:val="A45E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81432"/>
    <w:rsid w:val="00110C99"/>
    <w:rsid w:val="001A51D3"/>
    <w:rsid w:val="001D5EA2"/>
    <w:rsid w:val="002709C8"/>
    <w:rsid w:val="00293E90"/>
    <w:rsid w:val="002A5E88"/>
    <w:rsid w:val="002D5B4B"/>
    <w:rsid w:val="002F1A52"/>
    <w:rsid w:val="00300673"/>
    <w:rsid w:val="003F14D4"/>
    <w:rsid w:val="0044580E"/>
    <w:rsid w:val="00452DFF"/>
    <w:rsid w:val="00485B9E"/>
    <w:rsid w:val="004D2C0A"/>
    <w:rsid w:val="004F6444"/>
    <w:rsid w:val="005144C5"/>
    <w:rsid w:val="00551F65"/>
    <w:rsid w:val="00564E38"/>
    <w:rsid w:val="005D39E4"/>
    <w:rsid w:val="005F1946"/>
    <w:rsid w:val="005F4EF0"/>
    <w:rsid w:val="00614273"/>
    <w:rsid w:val="00634202"/>
    <w:rsid w:val="0063719C"/>
    <w:rsid w:val="00687452"/>
    <w:rsid w:val="006B52DB"/>
    <w:rsid w:val="006C23B6"/>
    <w:rsid w:val="006C4754"/>
    <w:rsid w:val="006C5477"/>
    <w:rsid w:val="006D468F"/>
    <w:rsid w:val="0073116D"/>
    <w:rsid w:val="00786F8C"/>
    <w:rsid w:val="007A4EC5"/>
    <w:rsid w:val="007B1EAB"/>
    <w:rsid w:val="007F21AD"/>
    <w:rsid w:val="007F35BE"/>
    <w:rsid w:val="008378BA"/>
    <w:rsid w:val="008413F8"/>
    <w:rsid w:val="00892D30"/>
    <w:rsid w:val="008D55E7"/>
    <w:rsid w:val="008F7EAF"/>
    <w:rsid w:val="00942F1E"/>
    <w:rsid w:val="00947F39"/>
    <w:rsid w:val="00954CA4"/>
    <w:rsid w:val="009952C2"/>
    <w:rsid w:val="00A243A2"/>
    <w:rsid w:val="00A965F7"/>
    <w:rsid w:val="00AA326B"/>
    <w:rsid w:val="00AE36A6"/>
    <w:rsid w:val="00B21752"/>
    <w:rsid w:val="00B404DB"/>
    <w:rsid w:val="00B466A7"/>
    <w:rsid w:val="00BB4F97"/>
    <w:rsid w:val="00BC0C2E"/>
    <w:rsid w:val="00BC4295"/>
    <w:rsid w:val="00BD71C4"/>
    <w:rsid w:val="00BE20A3"/>
    <w:rsid w:val="00C03CB3"/>
    <w:rsid w:val="00C33F2B"/>
    <w:rsid w:val="00C5608F"/>
    <w:rsid w:val="00C668BA"/>
    <w:rsid w:val="00CA58FF"/>
    <w:rsid w:val="00CB6AE6"/>
    <w:rsid w:val="00CE25F6"/>
    <w:rsid w:val="00CE48C9"/>
    <w:rsid w:val="00D30210"/>
    <w:rsid w:val="00D33126"/>
    <w:rsid w:val="00D66B1D"/>
    <w:rsid w:val="00E0170F"/>
    <w:rsid w:val="00E23251"/>
    <w:rsid w:val="00E262CB"/>
    <w:rsid w:val="00E4373F"/>
    <w:rsid w:val="00E53CF0"/>
    <w:rsid w:val="00E631CE"/>
    <w:rsid w:val="00E96904"/>
    <w:rsid w:val="00EB1FE9"/>
    <w:rsid w:val="00EF7503"/>
    <w:rsid w:val="00F00977"/>
    <w:rsid w:val="00F54C88"/>
    <w:rsid w:val="00F72299"/>
    <w:rsid w:val="00FB11C6"/>
    <w:rsid w:val="00FC096A"/>
    <w:rsid w:val="00FE5BA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tom.syctom-paris.fr/les-bons-gestes.html" TargetMode="External"/><Relationship Id="rId13" Type="http://schemas.openxmlformats.org/officeDocument/2006/relationships/hyperlink" Target="https://sitetom.syctom-paris.fr/joue-avec-tom/je-deviens-le-roi-du-compost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tom.syctom-paris.fr/le-parcours-des-dechets/tom-compost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tom.syctom-paris.fr/joue-avec-tom/je-suis-champion-du-tr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tom.syctom-paris.fr/joue-avec-tom/je-transforme-mes-dechets.html" TargetMode="External"/><Relationship Id="rId10" Type="http://schemas.openxmlformats.org/officeDocument/2006/relationships/hyperlink" Target="https://sitetom.syctom-paris.fr/le-parcours-des-dechets/tom-tri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tom.syctom-paris.fr/joue-avec-tom/je-fais-un-geste-pour-la-planete.html" TargetMode="External"/><Relationship Id="rId14" Type="http://schemas.openxmlformats.org/officeDocument/2006/relationships/hyperlink" Target="https://sitetom.syctom-paris.fr/le-parcours-des-dechets/tom-recycl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1C61-48C3-467E-85E1-37FA3D41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18</cp:revision>
  <cp:lastPrinted>2020-05-13T16:30:00Z</cp:lastPrinted>
  <dcterms:created xsi:type="dcterms:W3CDTF">2020-03-27T08:39:00Z</dcterms:created>
  <dcterms:modified xsi:type="dcterms:W3CDTF">2020-05-13T16:30:00Z</dcterms:modified>
</cp:coreProperties>
</file>