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F0" w:rsidRDefault="00C03CB3" w:rsidP="00C03CB3">
      <w:pPr>
        <w:pStyle w:val="Sansinterligne"/>
        <w:rPr>
          <w:sz w:val="28"/>
        </w:rPr>
      </w:pPr>
      <w:bookmarkStart w:id="0" w:name="_GoBack"/>
      <w:bookmarkEnd w:id="0"/>
      <w:r>
        <w:rPr>
          <w:sz w:val="28"/>
        </w:rPr>
        <w:t>V</w:t>
      </w:r>
      <w:r w:rsidRPr="008F7EAF">
        <w:rPr>
          <w:sz w:val="28"/>
        </w:rPr>
        <w:t xml:space="preserve">ous allez </w:t>
      </w:r>
      <w:r>
        <w:rPr>
          <w:sz w:val="28"/>
        </w:rPr>
        <w:t xml:space="preserve">découvrir </w:t>
      </w:r>
      <w:r w:rsidRPr="00C03CB3">
        <w:rPr>
          <w:b/>
          <w:sz w:val="28"/>
        </w:rPr>
        <w:t xml:space="preserve">les </w:t>
      </w:r>
      <w:r w:rsidR="005F4EF0">
        <w:rPr>
          <w:b/>
          <w:sz w:val="28"/>
        </w:rPr>
        <w:t>différents types de matériaux</w:t>
      </w:r>
      <w:r>
        <w:rPr>
          <w:sz w:val="28"/>
        </w:rPr>
        <w:t xml:space="preserve">, ce sont des notions que l’on a besoin </w:t>
      </w:r>
      <w:r w:rsidR="00F00977">
        <w:rPr>
          <w:sz w:val="28"/>
        </w:rPr>
        <w:t xml:space="preserve">de </w:t>
      </w:r>
      <w:r w:rsidR="005F4EF0">
        <w:rPr>
          <w:sz w:val="28"/>
        </w:rPr>
        <w:t>connaître</w:t>
      </w:r>
      <w:r w:rsidR="00F00977">
        <w:rPr>
          <w:sz w:val="28"/>
        </w:rPr>
        <w:t xml:space="preserve"> </w:t>
      </w:r>
      <w:r>
        <w:rPr>
          <w:sz w:val="28"/>
        </w:rPr>
        <w:t>pour pouvoir</w:t>
      </w:r>
      <w:r w:rsidR="005F4EF0">
        <w:rPr>
          <w:sz w:val="28"/>
        </w:rPr>
        <w:t xml:space="preserve"> analyser, comparer</w:t>
      </w:r>
      <w:r>
        <w:rPr>
          <w:sz w:val="28"/>
        </w:rPr>
        <w:t xml:space="preserve"> </w:t>
      </w:r>
      <w:r w:rsidR="005F4EF0">
        <w:rPr>
          <w:sz w:val="28"/>
        </w:rPr>
        <w:t xml:space="preserve">et choisir des matériaux </w:t>
      </w:r>
      <w:r w:rsidR="00FE5BA5">
        <w:rPr>
          <w:sz w:val="28"/>
        </w:rPr>
        <w:t>nécessaires</w:t>
      </w:r>
      <w:r w:rsidR="005F4EF0">
        <w:rPr>
          <w:sz w:val="28"/>
        </w:rPr>
        <w:t xml:space="preserve"> à la construction d’</w:t>
      </w:r>
      <w:r>
        <w:rPr>
          <w:sz w:val="28"/>
        </w:rPr>
        <w:t xml:space="preserve">ouvrages </w:t>
      </w:r>
      <w:r w:rsidR="002A5E88">
        <w:rPr>
          <w:sz w:val="28"/>
        </w:rPr>
        <w:t xml:space="preserve">(meubles, maisons, objets…) </w:t>
      </w:r>
    </w:p>
    <w:p w:rsidR="005F4EF0" w:rsidRDefault="005F4EF0" w:rsidP="00C03CB3">
      <w:pPr>
        <w:pStyle w:val="Sansinterligne"/>
        <w:rPr>
          <w:sz w:val="28"/>
        </w:rPr>
      </w:pPr>
    </w:p>
    <w:p w:rsidR="00CB6AE6" w:rsidRDefault="00C03CB3" w:rsidP="00C03CB3">
      <w:pPr>
        <w:pStyle w:val="Sansinterligne"/>
        <w:rPr>
          <w:sz w:val="28"/>
        </w:rPr>
      </w:pPr>
      <w:r>
        <w:rPr>
          <w:sz w:val="28"/>
        </w:rPr>
        <w:t>Vous dev</w:t>
      </w:r>
      <w:r w:rsidR="00CB6AE6">
        <w:rPr>
          <w:sz w:val="28"/>
        </w:rPr>
        <w:t>r</w:t>
      </w:r>
      <w:r>
        <w:rPr>
          <w:sz w:val="28"/>
        </w:rPr>
        <w:t xml:space="preserve">ez aller sur un site pour </w:t>
      </w:r>
      <w:r w:rsidR="00F00977">
        <w:rPr>
          <w:sz w:val="28"/>
        </w:rPr>
        <w:t xml:space="preserve">suivre </w:t>
      </w:r>
      <w:r w:rsidR="00CB6AE6">
        <w:rPr>
          <w:sz w:val="28"/>
        </w:rPr>
        <w:t xml:space="preserve">de façon </w:t>
      </w:r>
      <w:r w:rsidR="002A5E88">
        <w:rPr>
          <w:sz w:val="28"/>
        </w:rPr>
        <w:t>interactive :</w:t>
      </w:r>
    </w:p>
    <w:p w:rsidR="00D50B1B" w:rsidRDefault="00D50B1B" w:rsidP="00C03CB3">
      <w:pPr>
        <w:pStyle w:val="Sansinterligne"/>
        <w:rPr>
          <w:sz w:val="28"/>
        </w:rPr>
      </w:pPr>
    </w:p>
    <w:p w:rsidR="00CB6AE6" w:rsidRPr="00D50B1B" w:rsidRDefault="00CB6AE6" w:rsidP="00564E38">
      <w:pPr>
        <w:pStyle w:val="Sansinterligne"/>
        <w:numPr>
          <w:ilvl w:val="0"/>
          <w:numId w:val="5"/>
        </w:numPr>
        <w:rPr>
          <w:b/>
          <w:sz w:val="28"/>
        </w:rPr>
      </w:pPr>
      <w:r w:rsidRPr="00D50B1B">
        <w:rPr>
          <w:b/>
          <w:sz w:val="28"/>
        </w:rPr>
        <w:t xml:space="preserve">Une </w:t>
      </w:r>
      <w:r w:rsidR="00551F65" w:rsidRPr="00D50B1B">
        <w:rPr>
          <w:b/>
          <w:sz w:val="28"/>
        </w:rPr>
        <w:t>partie « </w:t>
      </w:r>
      <w:r w:rsidRPr="00D50B1B">
        <w:rPr>
          <w:b/>
          <w:sz w:val="28"/>
        </w:rPr>
        <w:t>animation</w:t>
      </w:r>
      <w:r w:rsidR="00551F65" w:rsidRPr="00D50B1B">
        <w:rPr>
          <w:b/>
          <w:sz w:val="28"/>
        </w:rPr>
        <w:t> »</w:t>
      </w:r>
      <w:r w:rsidRPr="00D50B1B">
        <w:rPr>
          <w:b/>
          <w:sz w:val="28"/>
        </w:rPr>
        <w:t xml:space="preserve"> (cours)</w:t>
      </w:r>
    </w:p>
    <w:p w:rsidR="00D50B1B" w:rsidRDefault="00D50B1B" w:rsidP="00D50B1B">
      <w:pPr>
        <w:pStyle w:val="Sansinterligne"/>
        <w:numPr>
          <w:ilvl w:val="0"/>
          <w:numId w:val="9"/>
        </w:numPr>
        <w:ind w:left="284"/>
        <w:rPr>
          <w:sz w:val="28"/>
        </w:rPr>
      </w:pPr>
      <w:r>
        <w:rPr>
          <w:sz w:val="28"/>
        </w:rPr>
        <w:t>Les matériaux</w:t>
      </w:r>
    </w:p>
    <w:p w:rsidR="00D50B1B" w:rsidRDefault="00D1001B" w:rsidP="00D50B1B">
      <w:pPr>
        <w:pStyle w:val="Sansinterligne"/>
        <w:rPr>
          <w:sz w:val="28"/>
        </w:rPr>
      </w:pPr>
      <w:hyperlink r:id="rId8" w:history="1">
        <w:r w:rsidR="00D50B1B" w:rsidRPr="007D2C89">
          <w:rPr>
            <w:rStyle w:val="Lienhypertexte"/>
            <w:sz w:val="28"/>
          </w:rPr>
          <w:t>http://techno-flash.com/animations/familles_materiaux/familles_materiaux.html</w:t>
        </w:r>
      </w:hyperlink>
    </w:p>
    <w:p w:rsidR="00D50B1B" w:rsidRDefault="00D50B1B" w:rsidP="00D50B1B">
      <w:pPr>
        <w:pStyle w:val="Sansinterligne"/>
        <w:rPr>
          <w:sz w:val="28"/>
        </w:rPr>
      </w:pPr>
    </w:p>
    <w:p w:rsidR="00D50B1B" w:rsidRPr="00A54B88" w:rsidRDefault="00D50B1B" w:rsidP="00D50B1B">
      <w:pPr>
        <w:pStyle w:val="Sansinterligne"/>
        <w:numPr>
          <w:ilvl w:val="0"/>
          <w:numId w:val="9"/>
        </w:numPr>
        <w:ind w:left="284"/>
        <w:rPr>
          <w:sz w:val="28"/>
          <w:szCs w:val="28"/>
        </w:rPr>
      </w:pPr>
      <w:r>
        <w:rPr>
          <w:sz w:val="28"/>
          <w:szCs w:val="28"/>
        </w:rPr>
        <w:t>La fonction d’usage et la fonction d’estime</w:t>
      </w:r>
      <w:r w:rsidRPr="00A54B88">
        <w:rPr>
          <w:sz w:val="28"/>
          <w:szCs w:val="28"/>
        </w:rPr>
        <w:t> :</w:t>
      </w:r>
    </w:p>
    <w:p w:rsidR="00D50B1B" w:rsidRDefault="00D1001B" w:rsidP="00D50B1B">
      <w:pPr>
        <w:pStyle w:val="Sansinterligne"/>
        <w:rPr>
          <w:b/>
          <w:sz w:val="28"/>
          <w:u w:val="single"/>
        </w:rPr>
      </w:pPr>
      <w:hyperlink r:id="rId9" w:history="1">
        <w:r w:rsidR="00D50B1B" w:rsidRPr="00A54B88">
          <w:rPr>
            <w:rStyle w:val="Lienhypertexte"/>
            <w:sz w:val="28"/>
            <w:szCs w:val="28"/>
          </w:rPr>
          <w:t>https://lesfondamentaux.reseau-canope.fr/discipline/sciences/technologie/materiaux-et-objets-techniques/fonction-dusage-fonction-destime.html</w:t>
        </w:r>
      </w:hyperlink>
    </w:p>
    <w:p w:rsidR="00D50B1B" w:rsidRDefault="00D50B1B" w:rsidP="00D50B1B">
      <w:pPr>
        <w:pStyle w:val="Sansinterligne"/>
        <w:rPr>
          <w:sz w:val="28"/>
        </w:rPr>
      </w:pPr>
    </w:p>
    <w:p w:rsidR="00D50B1B" w:rsidRDefault="00D50B1B" w:rsidP="00D50B1B">
      <w:pPr>
        <w:pStyle w:val="Sansinterligne"/>
        <w:rPr>
          <w:sz w:val="28"/>
        </w:rPr>
      </w:pPr>
    </w:p>
    <w:p w:rsidR="00786F8C" w:rsidRPr="00D50B1B" w:rsidRDefault="00CB6AE6" w:rsidP="00EC1BC0">
      <w:pPr>
        <w:pStyle w:val="Sansinterligne"/>
        <w:numPr>
          <w:ilvl w:val="0"/>
          <w:numId w:val="5"/>
        </w:numPr>
        <w:rPr>
          <w:b/>
          <w:sz w:val="28"/>
        </w:rPr>
      </w:pPr>
      <w:r w:rsidRPr="00D50B1B">
        <w:rPr>
          <w:b/>
          <w:sz w:val="28"/>
        </w:rPr>
        <w:t xml:space="preserve">Une </w:t>
      </w:r>
      <w:r w:rsidR="00551F65" w:rsidRPr="00D50B1B">
        <w:rPr>
          <w:b/>
          <w:sz w:val="28"/>
        </w:rPr>
        <w:t>partie « </w:t>
      </w:r>
      <w:r w:rsidRPr="00D50B1B">
        <w:rPr>
          <w:b/>
          <w:sz w:val="28"/>
        </w:rPr>
        <w:t>activité</w:t>
      </w:r>
      <w:r w:rsidR="00551F65" w:rsidRPr="00D50B1B">
        <w:rPr>
          <w:b/>
          <w:sz w:val="28"/>
        </w:rPr>
        <w:t> »</w:t>
      </w:r>
      <w:r w:rsidRPr="00D50B1B">
        <w:rPr>
          <w:b/>
          <w:sz w:val="28"/>
        </w:rPr>
        <w:t xml:space="preserve"> (</w:t>
      </w:r>
      <w:r w:rsidR="00371E34">
        <w:rPr>
          <w:b/>
          <w:sz w:val="28"/>
        </w:rPr>
        <w:t>devoir 3</w:t>
      </w:r>
      <w:r w:rsidRPr="00D50B1B">
        <w:rPr>
          <w:b/>
          <w:sz w:val="28"/>
        </w:rPr>
        <w:t>)</w:t>
      </w:r>
    </w:p>
    <w:p w:rsidR="00D50B1B" w:rsidRDefault="00D1001B" w:rsidP="00D50B1B">
      <w:pPr>
        <w:pStyle w:val="Sansinterligne"/>
        <w:rPr>
          <w:sz w:val="28"/>
        </w:rPr>
      </w:pPr>
      <w:hyperlink r:id="rId10" w:history="1">
        <w:r w:rsidR="00D50B1B" w:rsidRPr="007D2C89">
          <w:rPr>
            <w:rStyle w:val="Lienhypertexte"/>
            <w:sz w:val="28"/>
          </w:rPr>
          <w:t>http://techno-flash.com/activites/v2/familles_materiaux/familles_materiaux.html</w:t>
        </w:r>
      </w:hyperlink>
    </w:p>
    <w:p w:rsidR="00D50B1B" w:rsidRDefault="00D50B1B" w:rsidP="00D50B1B">
      <w:pPr>
        <w:pStyle w:val="Sansinterligne"/>
        <w:rPr>
          <w:i/>
          <w:sz w:val="28"/>
          <w:highlight w:val="yellow"/>
        </w:rPr>
      </w:pPr>
    </w:p>
    <w:p w:rsidR="00D50B1B" w:rsidRPr="00435321" w:rsidRDefault="00D50B1B" w:rsidP="00D50B1B">
      <w:pPr>
        <w:pStyle w:val="Sansinterligne"/>
        <w:rPr>
          <w:i/>
          <w:sz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D50B1B" w:rsidRDefault="00D50B1B" w:rsidP="00D50B1B">
      <w:pPr>
        <w:pStyle w:val="Sansinterligne"/>
        <w:rPr>
          <w:sz w:val="28"/>
        </w:rPr>
      </w:pPr>
    </w:p>
    <w:p w:rsidR="00D50B1B" w:rsidRPr="00D50B1B" w:rsidRDefault="00D50B1B" w:rsidP="00D50B1B">
      <w:pPr>
        <w:pStyle w:val="Sansinterligne"/>
        <w:rPr>
          <w:b/>
          <w:sz w:val="28"/>
        </w:rPr>
      </w:pPr>
    </w:p>
    <w:p w:rsidR="00551F65" w:rsidRPr="00D50B1B" w:rsidRDefault="00551F65" w:rsidP="00EC1BC0">
      <w:pPr>
        <w:pStyle w:val="Sansinterligne"/>
        <w:numPr>
          <w:ilvl w:val="0"/>
          <w:numId w:val="5"/>
        </w:numPr>
        <w:rPr>
          <w:b/>
          <w:sz w:val="28"/>
        </w:rPr>
      </w:pPr>
      <w:r w:rsidRPr="00D50B1B">
        <w:rPr>
          <w:b/>
          <w:sz w:val="28"/>
        </w:rPr>
        <w:t xml:space="preserve">Une partie </w:t>
      </w:r>
      <w:r w:rsidR="005F1946" w:rsidRPr="00D50B1B">
        <w:rPr>
          <w:b/>
          <w:sz w:val="28"/>
        </w:rPr>
        <w:t>« Quiz »</w:t>
      </w:r>
      <w:r w:rsidRPr="00D50B1B">
        <w:rPr>
          <w:b/>
          <w:sz w:val="28"/>
        </w:rPr>
        <w:t xml:space="preserve"> (</w:t>
      </w:r>
      <w:r w:rsidR="00371E34">
        <w:rPr>
          <w:b/>
          <w:sz w:val="28"/>
        </w:rPr>
        <w:t>devoir 4</w:t>
      </w:r>
      <w:r w:rsidRPr="00D50B1B">
        <w:rPr>
          <w:b/>
          <w:sz w:val="28"/>
        </w:rPr>
        <w:t>)</w:t>
      </w:r>
    </w:p>
    <w:p w:rsidR="00D50B1B" w:rsidRDefault="00D1001B" w:rsidP="00D50B1B">
      <w:pPr>
        <w:pStyle w:val="Sansinterligne"/>
        <w:rPr>
          <w:sz w:val="28"/>
        </w:rPr>
      </w:pPr>
      <w:hyperlink r:id="rId11" w:history="1">
        <w:r w:rsidR="00D50B1B" w:rsidRPr="007D2C89">
          <w:rPr>
            <w:rStyle w:val="Lienhypertexte"/>
            <w:sz w:val="28"/>
          </w:rPr>
          <w:t>http://techno-flash.com/quiz/materiaux/index.html</w:t>
        </w:r>
      </w:hyperlink>
    </w:p>
    <w:p w:rsidR="00D50B1B" w:rsidRDefault="00D50B1B" w:rsidP="00D50B1B">
      <w:pPr>
        <w:pStyle w:val="Sansinterligne"/>
        <w:rPr>
          <w:sz w:val="28"/>
        </w:rPr>
      </w:pPr>
    </w:p>
    <w:p w:rsidR="00D50B1B" w:rsidRPr="00435321" w:rsidRDefault="00D50B1B" w:rsidP="00D50B1B">
      <w:pPr>
        <w:pStyle w:val="Sansinterligne"/>
        <w:rPr>
          <w:i/>
          <w:sz w:val="28"/>
        </w:rPr>
      </w:pPr>
      <w:r w:rsidRPr="00435321">
        <w:rPr>
          <w:i/>
          <w:sz w:val="28"/>
          <w:highlight w:val="yellow"/>
        </w:rPr>
        <w:t>A la fin de l’exercice, imprimez vos résultats en pdf (ou capture d’écran) et envoyez-les-moi via l’ENT ou par mail</w:t>
      </w:r>
    </w:p>
    <w:p w:rsidR="005F4EF0" w:rsidRPr="003F14D4" w:rsidRDefault="005F4EF0" w:rsidP="00FE5BA5">
      <w:pPr>
        <w:pStyle w:val="Sansinterligne"/>
        <w:rPr>
          <w:sz w:val="28"/>
          <w:u w:val="single"/>
        </w:rPr>
      </w:pPr>
    </w:p>
    <w:sectPr w:rsidR="005F4EF0" w:rsidRPr="003F14D4" w:rsidSect="00564E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19" w:right="424" w:bottom="567" w:left="1276" w:header="712" w:footer="465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1B" w:rsidRDefault="00D1001B" w:rsidP="005144C5">
      <w:r>
        <w:separator/>
      </w:r>
    </w:p>
  </w:endnote>
  <w:endnote w:type="continuationSeparator" w:id="0">
    <w:p w:rsidR="00D1001B" w:rsidRDefault="00D1001B" w:rsidP="0051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9A" w:rsidRDefault="00284D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E9" w:rsidRDefault="00EB1FE9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D50B1B">
      <w:rPr>
        <w:noProof/>
      </w:rPr>
      <w:t>4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D87B64">
      <w:rPr>
        <w:noProof/>
      </w:rPr>
      <w:t>1</w:t>
    </w:r>
    <w:r w:rsidR="008D55E7">
      <w:rPr>
        <w:noProof/>
      </w:rPr>
      <w:fldChar w:fldCharType="end"/>
    </w:r>
  </w:p>
  <w:p w:rsidR="00EB1FE9" w:rsidRDefault="00EB1FE9" w:rsidP="00EB1F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C5" w:rsidRDefault="005144C5">
    <w:pPr>
      <w:pStyle w:val="Pieddepage"/>
      <w:jc w:val="right"/>
    </w:pPr>
    <w:r>
      <w:t xml:space="preserve">Page </w:t>
    </w:r>
    <w:r w:rsidR="008D55E7">
      <w:fldChar w:fldCharType="begin"/>
    </w:r>
    <w:r w:rsidR="008D55E7">
      <w:instrText>PAGE</w:instrText>
    </w:r>
    <w:r w:rsidR="008D55E7">
      <w:fldChar w:fldCharType="separate"/>
    </w:r>
    <w:r w:rsidR="00D1001B">
      <w:rPr>
        <w:noProof/>
      </w:rPr>
      <w:t>1</w:t>
    </w:r>
    <w:r w:rsidR="008D55E7">
      <w:rPr>
        <w:noProof/>
      </w:rPr>
      <w:fldChar w:fldCharType="end"/>
    </w:r>
    <w:r>
      <w:t xml:space="preserve"> sur </w:t>
    </w:r>
    <w:r w:rsidR="008D55E7">
      <w:fldChar w:fldCharType="begin"/>
    </w:r>
    <w:r w:rsidR="008D55E7">
      <w:instrText>NUMPAGES</w:instrText>
    </w:r>
    <w:r w:rsidR="008D55E7">
      <w:fldChar w:fldCharType="separate"/>
    </w:r>
    <w:r w:rsidR="00D1001B">
      <w:rPr>
        <w:noProof/>
      </w:rPr>
      <w:t>1</w:t>
    </w:r>
    <w:r w:rsidR="008D55E7">
      <w:rPr>
        <w:noProof/>
      </w:rPr>
      <w:fldChar w:fldCharType="end"/>
    </w:r>
  </w:p>
  <w:p w:rsidR="005144C5" w:rsidRDefault="00514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1B" w:rsidRDefault="00D1001B" w:rsidP="005144C5">
      <w:r>
        <w:separator/>
      </w:r>
    </w:p>
  </w:footnote>
  <w:footnote w:type="continuationSeparator" w:id="0">
    <w:p w:rsidR="00D1001B" w:rsidRDefault="00D1001B" w:rsidP="00514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9A" w:rsidRDefault="00284D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9A" w:rsidRDefault="00284D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2"/>
      <w:gridCol w:w="2410"/>
    </w:tblGrid>
    <w:tr w:rsidR="002D5B4B" w:rsidRPr="00081432" w:rsidTr="002D5B4B">
      <w:trPr>
        <w:trHeight w:val="397"/>
      </w:trPr>
      <w:tc>
        <w:tcPr>
          <w:tcW w:w="10632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BD71C4" w:rsidP="002D5B4B">
          <w:pPr>
            <w:jc w:val="center"/>
            <w:rPr>
              <w:rFonts w:ascii="Arial" w:hAnsi="Arial" w:cs="Arial"/>
              <w:bCs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SEGPA ROBERT DOISNEAU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068C" w:rsidRDefault="0057068C" w:rsidP="0057068C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DEVOIR 3</w:t>
          </w:r>
          <w:r w:rsidR="00D50B1B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et 4</w:t>
          </w:r>
        </w:p>
        <w:p w:rsidR="00D50B1B" w:rsidRPr="002D5B4B" w:rsidRDefault="005F4EF0" w:rsidP="003E79EF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>LES DIFFERENTS</w:t>
          </w:r>
          <w:r w:rsidR="0057068C"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TYPES DE</w:t>
          </w:r>
          <w:r>
            <w:rPr>
              <w:rFonts w:ascii="Arial" w:hAnsi="Arial" w:cs="Arial"/>
              <w:b w:val="0"/>
              <w:sz w:val="32"/>
              <w:szCs w:val="32"/>
              <w:u w:val="single"/>
            </w:rPr>
            <w:t xml:space="preserve"> MATERIAUX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Classe :</w:t>
          </w:r>
          <w:r>
            <w:rPr>
              <w:rFonts w:ascii="Arial" w:hAnsi="Arial" w:cs="Arial"/>
              <w:bCs/>
              <w:szCs w:val="20"/>
            </w:rPr>
            <w:t>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Nom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397"/>
      </w:trPr>
      <w:tc>
        <w:tcPr>
          <w:tcW w:w="822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452DFF">
          <w:pPr>
            <w:rPr>
              <w:rFonts w:ascii="Arial" w:hAnsi="Arial" w:cs="Arial"/>
              <w:bCs/>
              <w:szCs w:val="20"/>
            </w:rPr>
          </w:pPr>
          <w:r w:rsidRPr="002D5B4B">
            <w:rPr>
              <w:rFonts w:ascii="Arial" w:hAnsi="Arial" w:cs="Arial"/>
              <w:bCs/>
              <w:szCs w:val="20"/>
            </w:rPr>
            <w:t>Date :</w:t>
          </w:r>
          <w:r>
            <w:rPr>
              <w:rFonts w:ascii="Arial" w:hAnsi="Arial" w:cs="Arial"/>
              <w:bCs/>
              <w:szCs w:val="20"/>
            </w:rPr>
            <w:t>…………………..</w:t>
          </w:r>
        </w:p>
      </w:tc>
    </w:tr>
    <w:tr w:rsidR="002D5B4B" w:rsidRPr="00081432" w:rsidTr="002D5B4B">
      <w:trPr>
        <w:trHeight w:val="624"/>
      </w:trPr>
      <w:tc>
        <w:tcPr>
          <w:tcW w:w="82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D5B4B" w:rsidRPr="002D5B4B" w:rsidRDefault="002D5B4B" w:rsidP="006C4754">
          <w:pPr>
            <w:pStyle w:val="NormalWeb"/>
            <w:jc w:val="center"/>
            <w:rPr>
              <w:rFonts w:ascii="Arial" w:hAnsi="Arial" w:cs="Arial"/>
              <w:b w:val="0"/>
              <w:sz w:val="32"/>
              <w:szCs w:val="32"/>
              <w:u w:val="single"/>
            </w:rPr>
          </w:pP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E79EF" w:rsidRDefault="003E79EF" w:rsidP="003E79EF">
          <w:pPr>
            <w:jc w:val="center"/>
            <w:rPr>
              <w:rFonts w:ascii="Arial" w:hAnsi="Arial" w:cs="Arial"/>
              <w:bCs/>
              <w:szCs w:val="20"/>
              <w:highlight w:val="yellow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Classeur :</w:t>
          </w:r>
        </w:p>
        <w:p w:rsidR="002D5B4B" w:rsidRPr="002D5B4B" w:rsidRDefault="003E79EF" w:rsidP="003E79EF">
          <w:pPr>
            <w:jc w:val="center"/>
            <w:rPr>
              <w:rFonts w:ascii="Arial" w:hAnsi="Arial" w:cs="Arial"/>
              <w:bCs/>
              <w:szCs w:val="20"/>
            </w:rPr>
          </w:pPr>
          <w:r>
            <w:rPr>
              <w:rFonts w:ascii="Arial" w:hAnsi="Arial" w:cs="Arial"/>
              <w:bCs/>
              <w:szCs w:val="20"/>
              <w:highlight w:val="yellow"/>
            </w:rPr>
            <w:t>ATELIER HABITAT</w:t>
          </w:r>
        </w:p>
      </w:tc>
    </w:tr>
  </w:tbl>
  <w:p w:rsidR="005144C5" w:rsidRDefault="005144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</w:abstractNum>
  <w:abstractNum w:abstractNumId="1" w15:restartNumberingAfterBreak="0">
    <w:nsid w:val="0E7E2078"/>
    <w:multiLevelType w:val="hybridMultilevel"/>
    <w:tmpl w:val="57720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E7454"/>
    <w:multiLevelType w:val="hybridMultilevel"/>
    <w:tmpl w:val="7302B2F4"/>
    <w:lvl w:ilvl="0" w:tplc="41ACF80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037"/>
    <w:multiLevelType w:val="hybridMultilevel"/>
    <w:tmpl w:val="1D9EAC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4779"/>
    <w:multiLevelType w:val="hybridMultilevel"/>
    <w:tmpl w:val="5CB035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50387"/>
    <w:multiLevelType w:val="hybridMultilevel"/>
    <w:tmpl w:val="13FC0090"/>
    <w:lvl w:ilvl="0" w:tplc="C972A370">
      <w:start w:val="1"/>
      <w:numFmt w:val="decimal"/>
      <w:pStyle w:val="Sous-titre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0772"/>
    <w:multiLevelType w:val="hybridMultilevel"/>
    <w:tmpl w:val="2954C68C"/>
    <w:lvl w:ilvl="0" w:tplc="E5745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239A"/>
    <w:multiLevelType w:val="hybridMultilevel"/>
    <w:tmpl w:val="601A3C96"/>
    <w:lvl w:ilvl="0" w:tplc="4DB21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A549E"/>
    <w:multiLevelType w:val="hybridMultilevel"/>
    <w:tmpl w:val="DB9EF9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3"/>
    <w:rsid w:val="00002197"/>
    <w:rsid w:val="00081432"/>
    <w:rsid w:val="00121CBE"/>
    <w:rsid w:val="001A51D3"/>
    <w:rsid w:val="002709C8"/>
    <w:rsid w:val="00284D9A"/>
    <w:rsid w:val="002A5E88"/>
    <w:rsid w:val="002D5729"/>
    <w:rsid w:val="002D5B4B"/>
    <w:rsid w:val="002F1A52"/>
    <w:rsid w:val="00300673"/>
    <w:rsid w:val="00301C4F"/>
    <w:rsid w:val="00371E34"/>
    <w:rsid w:val="003E79EF"/>
    <w:rsid w:val="003F14D4"/>
    <w:rsid w:val="00400FE8"/>
    <w:rsid w:val="0044580E"/>
    <w:rsid w:val="00452DFF"/>
    <w:rsid w:val="00485B9E"/>
    <w:rsid w:val="005064EC"/>
    <w:rsid w:val="005144C5"/>
    <w:rsid w:val="00516418"/>
    <w:rsid w:val="00551F65"/>
    <w:rsid w:val="00564AC2"/>
    <w:rsid w:val="00564E38"/>
    <w:rsid w:val="0057068C"/>
    <w:rsid w:val="005B1CFC"/>
    <w:rsid w:val="005D39E4"/>
    <w:rsid w:val="005F1946"/>
    <w:rsid w:val="005F4EF0"/>
    <w:rsid w:val="00614273"/>
    <w:rsid w:val="00634202"/>
    <w:rsid w:val="006B52DB"/>
    <w:rsid w:val="006C23B6"/>
    <w:rsid w:val="006C4754"/>
    <w:rsid w:val="007052ED"/>
    <w:rsid w:val="0073116D"/>
    <w:rsid w:val="00786F8C"/>
    <w:rsid w:val="007B1EAB"/>
    <w:rsid w:val="008146EF"/>
    <w:rsid w:val="008378BA"/>
    <w:rsid w:val="008413F8"/>
    <w:rsid w:val="00892D30"/>
    <w:rsid w:val="008D55E7"/>
    <w:rsid w:val="008F7EAF"/>
    <w:rsid w:val="00942F1E"/>
    <w:rsid w:val="00947F39"/>
    <w:rsid w:val="00954CA4"/>
    <w:rsid w:val="009952C2"/>
    <w:rsid w:val="00A21B50"/>
    <w:rsid w:val="00A54B88"/>
    <w:rsid w:val="00A965F7"/>
    <w:rsid w:val="00AA326B"/>
    <w:rsid w:val="00AE36A6"/>
    <w:rsid w:val="00B21752"/>
    <w:rsid w:val="00B404DB"/>
    <w:rsid w:val="00BD2AF2"/>
    <w:rsid w:val="00BD71C4"/>
    <w:rsid w:val="00BE20A3"/>
    <w:rsid w:val="00C00056"/>
    <w:rsid w:val="00C03CB3"/>
    <w:rsid w:val="00C5608F"/>
    <w:rsid w:val="00C668BA"/>
    <w:rsid w:val="00CA58FF"/>
    <w:rsid w:val="00CB6AE6"/>
    <w:rsid w:val="00CE48C9"/>
    <w:rsid w:val="00D1001B"/>
    <w:rsid w:val="00D50B1B"/>
    <w:rsid w:val="00D66B1D"/>
    <w:rsid w:val="00D8534E"/>
    <w:rsid w:val="00D87B64"/>
    <w:rsid w:val="00E0170F"/>
    <w:rsid w:val="00E262CB"/>
    <w:rsid w:val="00E631CE"/>
    <w:rsid w:val="00EB1FE9"/>
    <w:rsid w:val="00EE59E5"/>
    <w:rsid w:val="00EF7503"/>
    <w:rsid w:val="00F00977"/>
    <w:rsid w:val="00FB653A"/>
    <w:rsid w:val="00FC096A"/>
    <w:rsid w:val="00FE5BA5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98DF18-7779-4A62-BFFE-BB512D3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97"/>
    <w:rPr>
      <w:rFonts w:ascii="Calibri" w:hAnsi="Calibri"/>
      <w:szCs w:val="24"/>
    </w:rPr>
  </w:style>
  <w:style w:type="paragraph" w:styleId="Titre1">
    <w:name w:val="heading 1"/>
    <w:basedOn w:val="Normal"/>
    <w:next w:val="Normal"/>
    <w:link w:val="Titre1Car"/>
    <w:qFormat/>
    <w:rsid w:val="00002197"/>
    <w:pPr>
      <w:keepNext/>
      <w:numPr>
        <w:numId w:val="2"/>
      </w:numPr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7503"/>
    <w:pPr>
      <w:spacing w:before="100" w:beforeAutospacing="1" w:after="119"/>
    </w:pPr>
    <w:rPr>
      <w:rFonts w:ascii="Times New Roman" w:hAnsi="Times New Roman"/>
      <w:b/>
    </w:rPr>
  </w:style>
  <w:style w:type="character" w:styleId="Accentuation">
    <w:name w:val="Emphasis"/>
    <w:qFormat/>
    <w:rsid w:val="005144C5"/>
    <w:rPr>
      <w:i/>
      <w:iCs/>
    </w:rPr>
  </w:style>
  <w:style w:type="paragraph" w:styleId="En-tte">
    <w:name w:val="header"/>
    <w:basedOn w:val="Normal"/>
    <w:link w:val="En-tt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144C5"/>
    <w:rPr>
      <w:rFonts w:ascii="Century Gothic" w:hAnsi="Century Gothic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14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144C5"/>
    <w:rPr>
      <w:rFonts w:ascii="Century Gothic" w:hAnsi="Century Gothic"/>
      <w:b/>
      <w:sz w:val="24"/>
      <w:szCs w:val="24"/>
    </w:rPr>
  </w:style>
  <w:style w:type="paragraph" w:styleId="Textedebulles">
    <w:name w:val="Balloon Text"/>
    <w:basedOn w:val="Normal"/>
    <w:link w:val="TextedebullesCar"/>
    <w:rsid w:val="005144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144C5"/>
    <w:rPr>
      <w:rFonts w:ascii="Tahoma" w:hAnsi="Tahoma" w:cs="Tahoma"/>
      <w:b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2D5B4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TitreCar">
    <w:name w:val="Titre Car"/>
    <w:link w:val="Titre"/>
    <w:rsid w:val="002D5B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002197"/>
    <w:pPr>
      <w:numPr>
        <w:numId w:val="3"/>
      </w:numPr>
      <w:spacing w:after="60"/>
      <w:outlineLvl w:val="1"/>
    </w:pPr>
    <w:rPr>
      <w:b/>
      <w:sz w:val="24"/>
    </w:rPr>
  </w:style>
  <w:style w:type="character" w:customStyle="1" w:styleId="Sous-titreCar">
    <w:name w:val="Sous-titre Car"/>
    <w:link w:val="Sous-titre"/>
    <w:rsid w:val="00002197"/>
    <w:rPr>
      <w:rFonts w:ascii="Calibri" w:eastAsia="Times New Roman" w:hAnsi="Calibri" w:cs="Times New Roman"/>
      <w:b/>
      <w:sz w:val="24"/>
      <w:szCs w:val="24"/>
    </w:rPr>
  </w:style>
  <w:style w:type="character" w:customStyle="1" w:styleId="Titre1Car">
    <w:name w:val="Titre 1 Car"/>
    <w:link w:val="Titre1"/>
    <w:rsid w:val="00002197"/>
    <w:rPr>
      <w:rFonts w:ascii="Calibri" w:eastAsia="Times New Roman" w:hAnsi="Calibri" w:cs="Times New Roman"/>
      <w:b/>
      <w:bCs/>
      <w:kern w:val="32"/>
      <w:sz w:val="24"/>
      <w:szCs w:val="32"/>
      <w:u w:val="single"/>
    </w:rPr>
  </w:style>
  <w:style w:type="paragraph" w:styleId="Sansinterligne">
    <w:name w:val="No Spacing"/>
    <w:uiPriority w:val="1"/>
    <w:qFormat/>
    <w:rsid w:val="00BD71C4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rsid w:val="00BD7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8F7EAF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D50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o-flash.com/animations/familles_materiaux/familles_materiau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chno-flash.com/quiz/materiaux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echno-flash.com/activites/v2/familles_materiaux/familles_materiau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sfondamentaux.reseau-canope.fr/discipline/sciences/technologie/materiaux-et-objets-techniques/fonction-dusage-fonction-destime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058DC-35F3-43F4-A0F1-68BC5707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Nicolas Bouquet</cp:lastModifiedBy>
  <cp:revision>13</cp:revision>
  <cp:lastPrinted>2020-05-13T16:30:00Z</cp:lastPrinted>
  <dcterms:created xsi:type="dcterms:W3CDTF">2020-03-27T08:51:00Z</dcterms:created>
  <dcterms:modified xsi:type="dcterms:W3CDTF">2020-05-13T16:30:00Z</dcterms:modified>
</cp:coreProperties>
</file>